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79A6C551" w14:textId="71FDB4C2" w:rsidR="00A058DA" w:rsidRPr="00387F3F" w:rsidRDefault="00D4479F" w:rsidP="00387F3F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 xml:space="preserve">W ROKU AKADEMICKIM </w:t>
      </w:r>
      <w:r w:rsidR="00387F3F">
        <w:rPr>
          <w:rFonts w:ascii="Verdana" w:hAnsi="Verdana"/>
          <w:sz w:val="22"/>
          <w:szCs w:val="22"/>
        </w:rPr>
        <w:t>202</w:t>
      </w:r>
      <w:r w:rsidR="005406C2">
        <w:rPr>
          <w:rFonts w:ascii="Verdana" w:hAnsi="Verdana"/>
          <w:sz w:val="22"/>
          <w:szCs w:val="22"/>
        </w:rPr>
        <w:t>5</w:t>
      </w:r>
      <w:r w:rsidR="00DA2C9D">
        <w:rPr>
          <w:rFonts w:ascii="Verdana" w:hAnsi="Verdana"/>
          <w:sz w:val="22"/>
          <w:szCs w:val="22"/>
        </w:rPr>
        <w:t>/</w:t>
      </w:r>
      <w:r w:rsidR="00387F3F">
        <w:rPr>
          <w:rFonts w:ascii="Verdana" w:hAnsi="Verdana"/>
          <w:sz w:val="22"/>
          <w:szCs w:val="22"/>
        </w:rPr>
        <w:t>202</w:t>
      </w:r>
      <w:r w:rsidR="005406C2">
        <w:rPr>
          <w:rFonts w:ascii="Verdana" w:hAnsi="Verdana"/>
          <w:sz w:val="22"/>
          <w:szCs w:val="22"/>
        </w:rPr>
        <w:t>6</w:t>
      </w:r>
    </w:p>
    <w:p w14:paraId="0DECB5D5" w14:textId="77B37549" w:rsidR="00FC0553" w:rsidRPr="00A058DA" w:rsidRDefault="00387F3F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6F5CA3">
        <w:rPr>
          <w:rStyle w:val="HTML-staaszeroko"/>
          <w:rFonts w:ascii="Verdana" w:hAnsi="Verdana" w:cs="Times New Roman"/>
          <w:bCs w:val="0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dnawialne zasoby i źródła energii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7FFEE69" w14:textId="77777777" w:rsidR="00387F3F" w:rsidRDefault="00387F3F" w:rsidP="00387F3F">
      <w:pPr>
        <w:pStyle w:val="Tytu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Wydział Inżynierii Mechanicznej i Robotyki </w:t>
      </w:r>
    </w:p>
    <w:p w14:paraId="5069F069" w14:textId="77777777" w:rsidR="00387F3F" w:rsidRPr="00CD5F64" w:rsidRDefault="00387F3F" w:rsidP="00387F3F">
      <w:pPr>
        <w:jc w:val="center"/>
        <w:rPr>
          <w:rFonts w:ascii="Verdana" w:hAnsi="Verdana"/>
          <w:b/>
          <w:bCs/>
          <w:sz w:val="22"/>
          <w:szCs w:val="22"/>
        </w:rPr>
      </w:pPr>
      <w:r w:rsidRPr="00CD5F64">
        <w:rPr>
          <w:rFonts w:ascii="Verdana" w:hAnsi="Verdana"/>
          <w:b/>
          <w:bCs/>
          <w:sz w:val="22"/>
          <w:szCs w:val="22"/>
        </w:rPr>
        <w:t>Katedra Systemów Energetycznych i Urządzeń Ochrony Środowiska</w:t>
      </w:r>
    </w:p>
    <w:p w14:paraId="18A8F7E2" w14:textId="05528CA3" w:rsidR="00A058DA" w:rsidRPr="00387F3F" w:rsidRDefault="00387F3F" w:rsidP="00387F3F">
      <w:pPr>
        <w:pStyle w:val="Tytu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Szkoła Ochrony i Inżynierii Środowiska im. W. Goetla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E0A9" w14:textId="77777777" w:rsidR="00907023" w:rsidRDefault="00907023" w:rsidP="000953A7">
      <w:r>
        <w:separator/>
      </w:r>
    </w:p>
  </w:endnote>
  <w:endnote w:type="continuationSeparator" w:id="0">
    <w:p w14:paraId="5E0D996D" w14:textId="77777777" w:rsidR="00907023" w:rsidRDefault="00907023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46AA7" w14:textId="77777777" w:rsidR="00907023" w:rsidRDefault="00907023" w:rsidP="000953A7">
      <w:r>
        <w:separator/>
      </w:r>
    </w:p>
  </w:footnote>
  <w:footnote w:type="continuationSeparator" w:id="0">
    <w:p w14:paraId="5064A177" w14:textId="77777777" w:rsidR="00907023" w:rsidRDefault="00907023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698327">
    <w:abstractNumId w:val="10"/>
  </w:num>
  <w:num w:numId="2" w16cid:durableId="2117167408">
    <w:abstractNumId w:val="3"/>
  </w:num>
  <w:num w:numId="3" w16cid:durableId="1599173503">
    <w:abstractNumId w:val="5"/>
  </w:num>
  <w:num w:numId="4" w16cid:durableId="1600722643">
    <w:abstractNumId w:val="11"/>
  </w:num>
  <w:num w:numId="5" w16cid:durableId="73868644">
    <w:abstractNumId w:val="0"/>
  </w:num>
  <w:num w:numId="6" w16cid:durableId="567813332">
    <w:abstractNumId w:val="9"/>
  </w:num>
  <w:num w:numId="7" w16cid:durableId="1318656299">
    <w:abstractNumId w:val="4"/>
  </w:num>
  <w:num w:numId="8" w16cid:durableId="865949762">
    <w:abstractNumId w:val="1"/>
  </w:num>
  <w:num w:numId="9" w16cid:durableId="1691763089">
    <w:abstractNumId w:val="6"/>
  </w:num>
  <w:num w:numId="10" w16cid:durableId="658926985">
    <w:abstractNumId w:val="2"/>
  </w:num>
  <w:num w:numId="11" w16cid:durableId="127092725">
    <w:abstractNumId w:val="8"/>
  </w:num>
  <w:num w:numId="12" w16cid:durableId="10789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Formatting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12E6B"/>
    <w:rsid w:val="00320C65"/>
    <w:rsid w:val="003312CB"/>
    <w:rsid w:val="003369C1"/>
    <w:rsid w:val="00356D20"/>
    <w:rsid w:val="00387F3F"/>
    <w:rsid w:val="003B5FBC"/>
    <w:rsid w:val="004367CD"/>
    <w:rsid w:val="00440C2D"/>
    <w:rsid w:val="004A0C5B"/>
    <w:rsid w:val="004A2364"/>
    <w:rsid w:val="00530F5D"/>
    <w:rsid w:val="005406C2"/>
    <w:rsid w:val="00566392"/>
    <w:rsid w:val="00581780"/>
    <w:rsid w:val="00590A86"/>
    <w:rsid w:val="005B2CB5"/>
    <w:rsid w:val="005B5494"/>
    <w:rsid w:val="005D021E"/>
    <w:rsid w:val="005D439A"/>
    <w:rsid w:val="0061350A"/>
    <w:rsid w:val="00651522"/>
    <w:rsid w:val="00670D05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07023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180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F8D-65D0-4D94-92FD-048B65B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6989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Tymoteusz Turlej</cp:lastModifiedBy>
  <cp:revision>2</cp:revision>
  <cp:lastPrinted>2019-04-08T13:36:00Z</cp:lastPrinted>
  <dcterms:created xsi:type="dcterms:W3CDTF">2025-05-22T10:09:00Z</dcterms:created>
  <dcterms:modified xsi:type="dcterms:W3CDTF">2025-05-22T10:09:00Z</dcterms:modified>
</cp:coreProperties>
</file>